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75" w:rsidRPr="00884475" w:rsidRDefault="00884475" w:rsidP="00884475">
      <w:pPr>
        <w:rPr>
          <w:b/>
        </w:rPr>
      </w:pPr>
      <w:r w:rsidRPr="00884475">
        <w:rPr>
          <w:b/>
        </w:rPr>
        <w:t>лекция -3</w:t>
      </w:r>
    </w:p>
    <w:p w:rsidR="00884475" w:rsidRDefault="00884475" w:rsidP="00884475"/>
    <w:p w:rsidR="00884475" w:rsidRPr="00884475" w:rsidRDefault="00884475" w:rsidP="00884475">
      <w:pPr>
        <w:rPr>
          <w:b/>
        </w:rPr>
      </w:pPr>
      <w:r w:rsidRPr="00884475">
        <w:rPr>
          <w:b/>
        </w:rPr>
        <w:t xml:space="preserve">Методы </w:t>
      </w:r>
      <w:proofErr w:type="spellStart"/>
      <w:r w:rsidRPr="00884475">
        <w:rPr>
          <w:b/>
        </w:rPr>
        <w:t>медиаисследования</w:t>
      </w:r>
      <w:proofErr w:type="spellEnd"/>
      <w:r w:rsidRPr="00884475">
        <w:rPr>
          <w:b/>
        </w:rPr>
        <w:t>: критерии классификации.</w:t>
      </w:r>
    </w:p>
    <w:p w:rsidR="00884475" w:rsidRDefault="00884475" w:rsidP="00884475">
      <w:r>
        <w:t>Понимание методологии и методик спортивного анализа. Способы классификации методов исследования информационно-коммуникационного пространства. Описание основных групп методов анализа. Общие, общенаучные и специальные методы. Количественные и качественные методы, возможности их сочетания и современные тенденции в изучении информационно-коммуникационного пространства.</w:t>
      </w:r>
    </w:p>
    <w:p w:rsidR="00884475" w:rsidRDefault="00884475" w:rsidP="00884475"/>
    <w:p w:rsidR="00884475" w:rsidRDefault="00884475" w:rsidP="00884475">
      <w:r>
        <w:t>ОПИСАНИЕ КЛЮЧЕВЫХ ПОНЯТИЙ</w:t>
      </w:r>
    </w:p>
    <w:p w:rsidR="00884475" w:rsidRDefault="00884475" w:rsidP="00884475">
      <w:r>
        <w:t>Предметом анализа являются важные свойства или отношения объекта исследования, знание которых важно для решения теоретических или практических задач. Предмет исследования определяет границы изучения объекта в конкретном исследовании.</w:t>
      </w:r>
    </w:p>
    <w:p w:rsidR="00884475" w:rsidRDefault="00884475" w:rsidP="00884475">
      <w:r>
        <w:t xml:space="preserve">Метод — от греч. </w:t>
      </w:r>
      <w:proofErr w:type="spellStart"/>
      <w:r>
        <w:t>methodos</w:t>
      </w:r>
      <w:proofErr w:type="spellEnd"/>
      <w:r>
        <w:t xml:space="preserve"> — «учение или знание, теория, способ познания» — совокупность приёмов или операций практического или теоретического освоения действительности, направленных на решение определённой задачи.</w:t>
      </w:r>
    </w:p>
    <w:p w:rsidR="00884475" w:rsidRDefault="00884475" w:rsidP="00884475">
      <w:r>
        <w:t>Метод трактуется в широком смысле слова — это теоретически обоснованный нормативный познавательный инструмент, а в узком, собственном смысле слова — как совокупность подходов и принципов, правил и норм, инструментов и процедур, обеспечивающих взаимодействие субъекта познания с объектом познания для решения исследовательской задачи.</w:t>
      </w:r>
    </w:p>
    <w:p w:rsidR="00884475" w:rsidRDefault="00884475" w:rsidP="00884475">
      <w:r>
        <w:t>Методы анализа документальных источников делятся на две основные группы: неформальные (традиционные, классические) и формализованные (</w:t>
      </w:r>
      <w:proofErr w:type="gramStart"/>
      <w:r>
        <w:t>количественный</w:t>
      </w:r>
      <w:proofErr w:type="gramEnd"/>
      <w:r>
        <w:t xml:space="preserve">, </w:t>
      </w:r>
      <w:proofErr w:type="spellStart"/>
      <w:r>
        <w:t>контент-анализ</w:t>
      </w:r>
      <w:proofErr w:type="spellEnd"/>
      <w:r>
        <w:t>).</w:t>
      </w:r>
    </w:p>
    <w:p w:rsidR="00884475" w:rsidRDefault="00884475" w:rsidP="00884475">
      <w:r>
        <w:t xml:space="preserve">Традиционный анализ основан на </w:t>
      </w:r>
      <w:proofErr w:type="spellStart"/>
      <w:r>
        <w:t>общелогических</w:t>
      </w:r>
      <w:proofErr w:type="spellEnd"/>
      <w:r>
        <w:t xml:space="preserve"> операциях анализа и синтеза, сравнения, идентификации, оценки и понимания и связан с глубоким изучением документа, выявлением его скрытых сторон, контекста, подлинности и достоверности содержащихся в нем фактов.</w:t>
      </w:r>
    </w:p>
    <w:p w:rsidR="00884475" w:rsidRDefault="00884475" w:rsidP="00884475">
      <w:r>
        <w:t>Количественный анализ — это способность измерить текст и тем самым обосновать его наиболее важные аспекты путем подсчета уникальных свойств, особенностей и характеристик содержания документа, что повышает объективность анализа и его убедительность.</w:t>
      </w:r>
    </w:p>
    <w:p w:rsidR="00884475" w:rsidRPr="00884475" w:rsidRDefault="00884475" w:rsidP="00884475">
      <w:r>
        <w:t>Наблюдение как метод исследования направлено на достижение определенной цели — целенаправленное получение определенной информации, необходимой для анализа, а также наличие элементов системности, планомерности и контроля.</w:t>
      </w:r>
    </w:p>
    <w:p w:rsidR="00884475" w:rsidRPr="00884475" w:rsidRDefault="00884475" w:rsidP="00884475">
      <w:pPr>
        <w:rPr>
          <w:b/>
        </w:rPr>
      </w:pPr>
      <w:r w:rsidRPr="00884475">
        <w:rPr>
          <w:b/>
        </w:rPr>
        <w:t>Вопросы для самоконтроля:</w:t>
      </w:r>
    </w:p>
    <w:p w:rsidR="00884475" w:rsidRDefault="00884475" w:rsidP="00884475">
      <w:r>
        <w:t>1. Какие методы сбора информации используются при изучении информационно-коммуникационного пространства?</w:t>
      </w:r>
    </w:p>
    <w:p w:rsidR="00884475" w:rsidRDefault="00884475" w:rsidP="00884475">
      <w:r>
        <w:t xml:space="preserve">2. Количественные методы, их характеристика, возможности и ограничения применения в </w:t>
      </w:r>
      <w:proofErr w:type="spellStart"/>
      <w:r>
        <w:t>медиаанализе</w:t>
      </w:r>
      <w:proofErr w:type="spellEnd"/>
      <w:r>
        <w:t>.</w:t>
      </w:r>
    </w:p>
    <w:p w:rsidR="00884475" w:rsidRDefault="00884475" w:rsidP="00884475">
      <w:r>
        <w:lastRenderedPageBreak/>
        <w:t xml:space="preserve">3.Методы измерения количественных характеристик </w:t>
      </w:r>
      <w:proofErr w:type="spellStart"/>
      <w:r>
        <w:t>медиакоммуникаций</w:t>
      </w:r>
      <w:proofErr w:type="spellEnd"/>
      <w:r>
        <w:t xml:space="preserve"> в полевых условиях.</w:t>
      </w:r>
    </w:p>
    <w:p w:rsidR="00884475" w:rsidRDefault="00884475" w:rsidP="00884475">
      <w:r>
        <w:t>4. Статистический анализ и его роль в изучении коммуникативного пространства</w:t>
      </w:r>
    </w:p>
    <w:p w:rsidR="00884475" w:rsidRDefault="00884475" w:rsidP="00884475">
      <w:r>
        <w:t>5. Теоретические основы качественных методов. Роль качественной методологии исследования в информационно-коммуникационном взаимодействии.</w:t>
      </w:r>
    </w:p>
    <w:p w:rsidR="00884475" w:rsidRDefault="00884475" w:rsidP="00884475">
      <w:r>
        <w:t xml:space="preserve">6. Методы качественного анализа: семантическая интерпретация данных </w:t>
      </w:r>
      <w:proofErr w:type="spellStart"/>
      <w:r>
        <w:t>медиаисследований</w:t>
      </w:r>
      <w:proofErr w:type="spellEnd"/>
      <w:r>
        <w:t>.</w:t>
      </w:r>
    </w:p>
    <w:p w:rsidR="00884475" w:rsidRDefault="00884475" w:rsidP="00884475">
      <w:r>
        <w:t>7. Виды качественных исследований.</w:t>
      </w:r>
    </w:p>
    <w:p w:rsidR="00884475" w:rsidRDefault="00884475" w:rsidP="00884475">
      <w:r>
        <w:t>8. В чем особенность документальных источников информации? Какие основные типы документов используются при анализе информационно-коммуникационного взаимодействия? Опишите особенности каждого из них.</w:t>
      </w:r>
    </w:p>
    <w:p w:rsidR="00884475" w:rsidRDefault="00884475" w:rsidP="00884475">
      <w:r>
        <w:t xml:space="preserve">9. В чем уникальность наблюдения как метода сбора данных для изучения </w:t>
      </w:r>
      <w:proofErr w:type="spellStart"/>
      <w:r>
        <w:t>медиаиндустрии</w:t>
      </w:r>
      <w:proofErr w:type="spellEnd"/>
      <w:r>
        <w:t>? Назовите основные виды контроля.</w:t>
      </w:r>
    </w:p>
    <w:p w:rsidR="00884475" w:rsidRDefault="00884475" w:rsidP="00884475">
      <w:r>
        <w:t>10. Опишите процедуру стандартизированного тестирования.</w:t>
      </w:r>
    </w:p>
    <w:p w:rsidR="00884475" w:rsidRDefault="00884475" w:rsidP="00884475">
      <w:r>
        <w:t>11. Какие аналитические методы используются при изучении информационно-коммуникационной сферы?</w:t>
      </w:r>
    </w:p>
    <w:p w:rsidR="00884475" w:rsidRDefault="00884475" w:rsidP="00884475">
      <w:r>
        <w:t>12. Опишите количественные методы, используемые при изучении информационного пространства?</w:t>
      </w:r>
    </w:p>
    <w:p w:rsidR="00884475" w:rsidRDefault="00884475" w:rsidP="00884475">
      <w:r>
        <w:t xml:space="preserve">13. Опишите процедуру </w:t>
      </w:r>
      <w:proofErr w:type="spellStart"/>
      <w:r>
        <w:t>контент-анализа</w:t>
      </w:r>
      <w:proofErr w:type="spellEnd"/>
      <w:r>
        <w:t xml:space="preserve"> </w:t>
      </w:r>
      <w:proofErr w:type="spellStart"/>
      <w:r>
        <w:t>медиатекста</w:t>
      </w:r>
      <w:proofErr w:type="spellEnd"/>
      <w:r>
        <w:t>.</w:t>
      </w:r>
    </w:p>
    <w:p w:rsidR="00884475" w:rsidRDefault="00884475" w:rsidP="00884475">
      <w:r>
        <w:t xml:space="preserve">14. Какие методы и критерии классификации методов </w:t>
      </w:r>
      <w:proofErr w:type="spellStart"/>
      <w:r>
        <w:t>медиаисследований</w:t>
      </w:r>
      <w:proofErr w:type="spellEnd"/>
      <w:r>
        <w:t xml:space="preserve"> вы знаете?</w:t>
      </w:r>
    </w:p>
    <w:p w:rsidR="00B270CD" w:rsidRDefault="00884475" w:rsidP="00884475">
      <w:r>
        <w:t xml:space="preserve">15. Какие проблемы возникают при изучении </w:t>
      </w:r>
      <w:proofErr w:type="spellStart"/>
      <w:r>
        <w:t>медиапространства</w:t>
      </w:r>
      <w:proofErr w:type="spellEnd"/>
      <w:r>
        <w:t>?</w:t>
      </w:r>
    </w:p>
    <w:sectPr w:rsidR="00B270CD" w:rsidSect="00B2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4475"/>
    <w:rsid w:val="00884475"/>
    <w:rsid w:val="00B2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2025-03-03T09:44:00Z</dcterms:created>
  <dcterms:modified xsi:type="dcterms:W3CDTF">2025-03-03T09:45:00Z</dcterms:modified>
</cp:coreProperties>
</file>